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03" w:rsidRPr="001B4965" w:rsidRDefault="006D2103" w:rsidP="006D21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Правила внутреннего трудового распорядка для работников</w:t>
      </w:r>
      <w:bookmarkStart w:id="0" w:name="_GoBack"/>
      <w:bookmarkEnd w:id="0"/>
    </w:p>
    <w:p w:rsidR="006D2103" w:rsidRPr="001B4965" w:rsidRDefault="007C4A62" w:rsidP="006D21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МБО</w:t>
      </w:r>
      <w:r w:rsidR="006D2103" w:rsidRPr="001B4965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 </w:t>
      </w:r>
      <w:r w:rsidR="006D2103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«</w:t>
      </w:r>
      <w:r w:rsidR="00695BEF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Какашуринская  С</w:t>
      </w:r>
      <w:r w:rsidR="002B2053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ОШ</w:t>
      </w:r>
      <w:r w:rsidR="00695BEF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№</w:t>
      </w:r>
      <w:r w:rsidR="00B26C33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2</w:t>
      </w:r>
      <w:r w:rsidR="006D2103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6D2103" w:rsidRPr="001B4965" w:rsidRDefault="006D2103" w:rsidP="006D21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I</w:t>
      </w:r>
      <w:r w:rsidRPr="001B4965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. Общие положения</w:t>
      </w:r>
    </w:p>
    <w:p w:rsidR="006D2103" w:rsidRPr="001B4965" w:rsidRDefault="006D2103" w:rsidP="006D21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Правила внутреннего трудового распорядка имеют целью обеспечить укрепление дисциплины труда, правильную организацию работы, полное рациональное использование рабочего времени, достижение наилучших качественных показателей в учебной и воспитательной работе школы.</w:t>
      </w:r>
    </w:p>
    <w:p w:rsidR="006D2103" w:rsidRPr="001B4965" w:rsidRDefault="006D2103" w:rsidP="006D21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B496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II</w:t>
      </w:r>
      <w:r w:rsidRPr="001B4965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. Порядок приёма и увольнения работников школы</w:t>
      </w:r>
    </w:p>
    <w:p w:rsidR="006D2103" w:rsidRPr="001B4965" w:rsidRDefault="006D2103" w:rsidP="006D21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Директор школы назначается </w:t>
      </w:r>
      <w:r w:rsidR="00695BE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МР «Карабудахкентский район» </w:t>
      </w: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 представлению начальника </w:t>
      </w:r>
      <w:r w:rsidR="00695BE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МР «Карабудахкентский район</w:t>
      </w: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Технические работники принимаются на работу, а также увольняются с работы директором школы.</w:t>
      </w:r>
    </w:p>
    <w:p w:rsidR="006D2103" w:rsidRPr="001B4965" w:rsidRDefault="006D2103" w:rsidP="006D21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 приёме на работу администрация школы обязана потребовать от поступающего:</w:t>
      </w:r>
    </w:p>
    <w:p w:rsidR="006D2103" w:rsidRPr="001B4965" w:rsidRDefault="006D2103" w:rsidP="006D21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паспорт или иной документ, удостоверяющий личность;</w:t>
      </w:r>
    </w:p>
    <w:p w:rsidR="006D2103" w:rsidRPr="001B4965" w:rsidRDefault="006D2103" w:rsidP="006D21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страховое свидетельство государственного пенсионного страхования;</w:t>
      </w:r>
    </w:p>
    <w:p w:rsidR="006D2103" w:rsidRPr="001B4965" w:rsidRDefault="006D2103" w:rsidP="006D21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документы воинского учета – для военнообязанных и лиц, подлежащих призыву на военную службу;</w:t>
      </w:r>
    </w:p>
    <w:p w:rsidR="006D2103" w:rsidRPr="001B4965" w:rsidRDefault="006D2103" w:rsidP="006D21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6D2103" w:rsidRPr="001B4965" w:rsidRDefault="006D2103" w:rsidP="006D21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свидетельство о постановке на учет в налоговом органе физического лица по месту жительства;</w:t>
      </w:r>
    </w:p>
    <w:p w:rsidR="006D2103" w:rsidRPr="001B4965" w:rsidRDefault="006D2103" w:rsidP="006D21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медицинскую книжку.</w:t>
      </w:r>
    </w:p>
    <w:p w:rsidR="006D2103" w:rsidRPr="001B4965" w:rsidRDefault="006D2103" w:rsidP="006D21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6D2103" w:rsidRPr="001B4965" w:rsidRDefault="006D2103" w:rsidP="006D21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Прием на работу оформляется приказом, объявляемым работнику под расписку.</w:t>
      </w:r>
    </w:p>
    <w:p w:rsidR="006D2103" w:rsidRPr="001B4965" w:rsidRDefault="006D2103" w:rsidP="006D21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лиц, поступивших на работу впервые, трудовые книжки должны составляться не позднее чем в пятидневный срок после приёма их на работу. </w:t>
      </w:r>
    </w:p>
    <w:p w:rsidR="006D2103" w:rsidRPr="001B4965" w:rsidRDefault="006D2103" w:rsidP="006D21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лиц, работающих в школах по совместительству, трудовые книжки ведутся только по месту их основной работы.</w:t>
      </w:r>
    </w:p>
    <w:p w:rsidR="006D2103" w:rsidRPr="001B4965" w:rsidRDefault="006D2103" w:rsidP="006D21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Трудовые книжки хранятся у администрации школы несгораемом шкафу, а при увольнении работников выдаются им на руки.</w:t>
      </w:r>
    </w:p>
    <w:p w:rsidR="006D2103" w:rsidRPr="001B4965" w:rsidRDefault="006D2103" w:rsidP="006D21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каждого учителя, с момента поступления его на работу, ведётся в школе личное дело.</w:t>
      </w:r>
    </w:p>
    <w:p w:rsidR="006D2103" w:rsidRPr="001B4965" w:rsidRDefault="006D2103" w:rsidP="006D21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Личное дело учителя состоит: из копии документа, удостоверяющего образование, автобиографии, приказа о присвоение квалификационной категории, заявления о приеме на работу, личного листка учета кадров (Т-2), копии удостоверения о прохождении КПК, приказов о назначений, перемещений.</w:t>
      </w:r>
    </w:p>
    <w:p w:rsidR="006D2103" w:rsidRPr="001B4965" w:rsidRDefault="006D2103" w:rsidP="006D210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каждой школе ведётся книга учёта всех работников школы.</w:t>
      </w:r>
    </w:p>
    <w:p w:rsidR="006D2103" w:rsidRPr="001B4965" w:rsidRDefault="006D2103" w:rsidP="006D210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 поступлении работника на работу администрация школы обязана:</w:t>
      </w:r>
    </w:p>
    <w:p w:rsidR="006D2103" w:rsidRPr="001B4965" w:rsidRDefault="006D2103" w:rsidP="006D21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рассказать ему о порядке и условиях его работы;</w:t>
      </w:r>
    </w:p>
    <w:p w:rsidR="006D2103" w:rsidRPr="001B4965" w:rsidRDefault="006D2103" w:rsidP="006D21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ознакомить его с правилами внутреннего трудового распорядка, техники безопасности, производственной санитарии и противопожарной охраны.</w:t>
      </w:r>
    </w:p>
    <w:p w:rsidR="006D2103" w:rsidRPr="001B4965" w:rsidRDefault="006D2103" w:rsidP="006D21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Запрещается самовольный уход работников из школы.</w:t>
      </w:r>
    </w:p>
    <w:p w:rsidR="006D2103" w:rsidRPr="001B4965" w:rsidRDefault="006D2103" w:rsidP="006D21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 увольнении администрация обязана выдать работнику его трудовую книжку с внесённой в неё записью об увольнении.</w:t>
      </w:r>
    </w:p>
    <w:p w:rsidR="006D2103" w:rsidRPr="001B4965" w:rsidRDefault="006D2103" w:rsidP="006D2103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D2103" w:rsidRPr="001B4965" w:rsidRDefault="006D2103" w:rsidP="006D2103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III</w:t>
      </w:r>
      <w:r w:rsidRPr="001B4965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.Основные обязанности администрации и работников школы</w:t>
      </w:r>
    </w:p>
    <w:p w:rsidR="006D2103" w:rsidRPr="001B4965" w:rsidRDefault="006D2103" w:rsidP="006D210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B4965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Администрация школы обязана: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правильно организовать труд работников так, чтобы каждый из них работал по своей специальности и квалификации;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вовремя давать задания, снабжать работников всеми необходимыми для работы материалами, учебными пособиями и оборудованием;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закрепить за каждым работником определённое рабочее место;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обеспечить исправное содержание помещения, отопления, освещения, вентиляции, оборудования, раздевален, уборных и пр.;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создать нормальные условия для хранения платья учителей и учащихся;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укреплять трудовую дисциплину;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соблюдать законы и правила об охране труда;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обеспечить своевременное предоставление отпусков всем работникам школ;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проводить инструктаж Педагога по технике безопасности, производственной санитарии, противопожарной охране и другим правилам охраны труда;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создать условия для повышения Педагогом профессиональной квалификации. </w:t>
      </w:r>
    </w:p>
    <w:p w:rsidR="006D2103" w:rsidRPr="001B4965" w:rsidRDefault="006D2103" w:rsidP="006D210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Примечания. 1.Учителям, директорам, заведующим учебной частью школ очередные отпуска предоставляются в период летних каникул.</w:t>
      </w:r>
      <w:r w:rsidRPr="001B4965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Уход в отпуск директора школы оформляется приказом по </w:t>
      </w:r>
      <w:r w:rsidR="00695BE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МР «Карабудахкентский район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учителей – приказом по школе.</w:t>
      </w:r>
    </w:p>
    <w:p w:rsidR="006D2103" w:rsidRPr="001B4965" w:rsidRDefault="006D2103" w:rsidP="006D210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Работникам школ предоставляются отпуска следующей продолжительности: директорам, заведующим учебной частью, учителям, пионервожатым – 56 календарных дней; лаборантам, уборщицам, ночным сторожам, поварам, водителю, электрику, библиотекарю, бухгалтерам – 28 календарных дней.       </w:t>
      </w:r>
      <w:r w:rsidRPr="001B4965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точно в установленные сроки выдать работникам заработную плату.</w:t>
      </w:r>
    </w:p>
    <w:p w:rsidR="006D2103" w:rsidRPr="001B4965" w:rsidRDefault="006D2103" w:rsidP="006D210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Работники и педагоги школы обязаны: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работать честно и добросовестно;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соблюдать дисциплину труда,  учебный режим и правила внутреннего трудового распорядка; быстро и точно выполнять распоряжения администрации;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выполнять установленные нормы труда;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вовремя приходить на работу; соблюдать точность и без всяких нарушений установленную продолжительность рабочего времени; использовать всё рабочее время исключительно для производительной работы, не занимаясь посторонними делами и разговорами и не отвлекая от работы других работников;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своевременно и тщательно выполнять получаемые задания, обеспечить высокое качество преподавания, систематически повышать свою квалификацию;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беречь оборудование, инвентарь, материалы, учебные пособия и т.д.;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c</w:t>
      </w: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облюдать правила санитарии и противопожарной охраны.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осуществлять обучение и воспитание обучающихся с учетом специфики преподаваемого предмета, проводить уроки и другие учебные занятия  в закрепленных за ним по распределению учебной нагрузки классах;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реализовать применяемые в школе обязательные программы в соответствии с учебным планом и расписанием занятий;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обеспечивать уровень подготовки обучающихся, соответствующий требованиям государственного образовательного стандарта;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выполнять правила и нормы охраны труда, техники безопасности и противопожарной защиты и обеспечивать охрану жизни и здоровья обучающихся в период образовательного процесса;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вести в установленном порядке классную документацию, осуществлять текущий контроль успеваемости обучающихся по принятой в школе системе, выставлять оценки в классный журнал и дневник обучающегося, своевременно представлять администрации школы отчетные данные;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участвовать в установленном порядке в итоговой аттестации обучающихся;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заменять на уроках временно отсутствующих учителей по распоряжению заместителя руководителя школы по учебно-воспитательной работе;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соблюдать Устав и Правила внутреннего трудового распорядка школы, иные локальные нормативные акты школы;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соблюдать законные права и свободы обучающихся;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готовиться к проведению занятий, систематически повышать свою профессиональную квалификацию, участвовать в деятельности методических объединений и других формах методической работы, принятых в школе;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участвовать в работе педагогического совета школы;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поддерживать постоянную связь с родителями (законными представителями) обучающихся;</w:t>
      </w:r>
    </w:p>
    <w:p w:rsidR="006D2103" w:rsidRPr="001B4965" w:rsidRDefault="006D2103" w:rsidP="006D210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проходить периодические бесплатные медицинские обследования.  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val="be-BY" w:eastAsia="ru-RU"/>
        </w:rPr>
        <w:t>Д</w:t>
      </w:r>
      <w:r w:rsidR="00695BEF"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иректор</w:t>
      </w: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школы, отвечая непосредственно за свою работу школы перед </w:t>
      </w:r>
      <w:r w:rsidR="00695BE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МР «Карабудахкентский район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обязан обеспечить правильную постановку всей учебно-воспитательной работы, обеспечить правильное ведение хозяйства и делопроизводства школы, организовать работу строго по школьному плану, лично контролировать работу учителей и других работников школы.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Заведующий учебной частью школы, отвечая непосредственно за свою работу перед директором школы, обязан обеспечить правильную организацию всей учебно-воспитательной работы, правильную постановку учёта знаний и высокое качество преподавания; выполнение каждым учителем учебных планов и программ и расписания; организовать методическую работу с учителями и проверять её.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Заведующий учебной частью в отсутствие директора школы исполняет его обязанности.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Учитель непосредственно отвечает перед директором школы за качество обучения и воспитания учащихся, за выполнение учебного плана и учебных программ, за перевод учащихся в следующий класс и выпуск их из школы с прочными знаниями в установленном объёме.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Учителя обязаны тщательно готовиться к каждому уроку и занятию и иметь планы проведения их. Директор школы и заведующий учебной частью имеют право не допускать к работе учителя, не подготовившегося к занятиям и не имеющего план предстоящей работы. Пропущенный по указанной причине урок не оплачивается; кроме того, на учителя может быть наложено дисциплинарное взыскание.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Классный руководитель обязан вести повседневное наблюдение за поведением и успеваемостью учащихся и принимать меры к неуклонному выполнению ими «Правил для учащихся», знакомиться с бытовыми условиями школьников, организовать внешкольные мероприятия для учащихся, работу с родителями и проводить классные собрания учащихся и родителей.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Классный руководитель всю работу проводит по плану, утвержденному директором школы.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Школьный библиотекарь обязан организовать регулярную работу библиотеки, помогать учащимся в выборе книг для чтения и учить их пользоваться книгой, направлять чтение учащихся и, совместно с учителями, вести работу с детьми по прочитанным книгам; обеспечивать полную сохранность книжного фонда и вести учёт книг.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Школьный библиотекарь отвечает за свою работу перед директором школы.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Заведующие кабинетами обязаны принимать меры к полному использованию учебных пособий учителями, отвечать за сохранность имеющего в кабинете оборудования, вести учёт учебных пособий.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Старшие пионервожатые отвечают за правильную постановку работ детской организации в школе и работают по плану, утверждённому директором школы.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МОП обязаны вести ежедневную уборку школьного помещения, тщательно следить за чистотой школьных уборных; обеспечивать подготовку классных комнат к уроку; своевременно подавать звонки, извещающие о начале и окончание урока, обеспечивать учащихся и педагогов кипячёной питьевой водой, водой для умывания, содержать в чистоте полотенца, выполнять в рабочее время обязанности курьеров, следить за сохранностью школьного имущества, содержать в чистоте двор и тротуары, наблюдать за своевременной очисткой крыш, выгребных ям и мусорных ящиков, производить дезинфекцию наружных уборных, охранять хозяйственный инвентарь двора, следить за порядком во время прихода учащихся в школу и ухода их из школы.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Примечания. В каникулярное время уборщицы могут быть использованы в течение нормального рабочего дня на других работах (выполнение мелких хозяйственных поручений по школе, охрана школы, наблюдение за ремонтом, работа на пришкольном участке и др.).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Кочегары обязаны своевременно и нормально отапливать школьное помещение, следить за сохранностью отопительной системы.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Работники школы ни в коем случае не могут быть использованы администрацией школы для личных услуг и поручений.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496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IV</w:t>
      </w:r>
      <w:r w:rsidRPr="001B4965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. Рабочее время и его использование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школе установлена шестидневная рабочая неделя с одним выходным днем. Время начала и окончания учебных занятий в школе устанавливается следующее: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       Начало  --------- 8.30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       Окончание  ---- 14:</w:t>
      </w:r>
      <w:r w:rsidR="00695BE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30</w:t>
      </w:r>
    </w:p>
    <w:p w:rsidR="006D2103" w:rsidRPr="001B4965" w:rsidRDefault="006D2103" w:rsidP="006D2103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рабочее время учитывается в астрономических часах – один час равен 60 минутам: короткие перерывы (перемены), предусмотренные между уроками (занятиями), являются рабочим временем педагога;</w:t>
      </w:r>
    </w:p>
    <w:p w:rsidR="006D2103" w:rsidRPr="001B4965" w:rsidRDefault="006D2103" w:rsidP="006D2103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рабочее время педагога определяется учебным расписанием и должностными обязанностями, возлагаемыми на него Уставом и Правилами внутреннего трудового распорядка школы, настоящим трудовым договором и должностной инструкцией.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Расписание занятий составляется школой исходя из педагогической целесообразности, соблюдения санитарно-гигиенических норм и максимальной экономии времени учителя.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Выполнение трудовых обязанностей, помимо проведения учебных занятий, осуществляется педагогом в соответствии с планом, утвержденным руководителем, или  на основе самопланирования, когда контролю поддается только результат, а не продолжительность работы.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Педагогу предоставляется один свободный от занятий день в неделю для методической работы и повышения квалификации, если предоставление такого дня возможно, исходя из объема учебной нагрузки педагога и количества классов, в которых он преподает, без ущемления законных интересов других педагогов школы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Время осенних, зимних и весенних каникул, а также время летних каникул, не совпадающие с очередным отпуском, является рабочим временем педагога. В эти периоды педагог привлекается руководителем к педагогической, организационной и методической работе в пределах времени, не превышающей учебной нагрузки педагога до начало каникул. График работы педагога в каникулы утверждает приказом руководителя.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Педагог несет ответственность:</w:t>
      </w:r>
    </w:p>
    <w:p w:rsidR="006D2103" w:rsidRPr="001B4965" w:rsidRDefault="006D2103" w:rsidP="006D2103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дисциплинарную – за виновное неисполнение или ненадлежащее исполнение своих обязанностей, предусмотренных настоящим договором, должностной инструкцией, Уставом и Правилами внутреннего трудового распорядка школы. Дисциплинарные взыскания в виде замечания, выговора, и увольнения налагаются приказом руководителя в порядке и сроки, установленные трудовым законодательством, законодательством об образовании, после ознакомления педагога с предъявленными претензиями и истребования от него письменных объяснений;</w:t>
      </w:r>
    </w:p>
    <w:p w:rsidR="006D2103" w:rsidRPr="001B4965" w:rsidRDefault="006D2103" w:rsidP="006D2103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материальную (организационную) – за прямой действительный ущерб, причинённый по его вине имуществу школы, в пределах одного среднемесячного заработка. Возмещение ущерба производится по приказу руководителя путем удержания из заработной платы педагога при соблюдении сроков и размеров удержании, установленных трудовым законодательством;</w:t>
      </w:r>
    </w:p>
    <w:p w:rsidR="006D2103" w:rsidRPr="001B4965" w:rsidRDefault="006D2103" w:rsidP="006D2103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материальную (полную) – за весь прямой действительный ущерб в случаях: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а) недостачи, порчи или утраты имущества школы, полученного педагогом под отчет по любому разовому документу, содержащему подпись педагогом, удостоверяющую получение имущества школы. Возмещение ущерба производится в порядке, предусмотренном пунктом выше настоящего договора, а в случае, когда размер ущерба превышает среднемесячный заработок педагога, - путем предъявления школой иска в суд;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б) когда ущерб причинен педагогом, находившемся в нетрезвом состоянии. Возмещение производится в порядке, предусмотренном п./п. «а» настоящего пункта.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Уроки в школе начинаются и оканчиваются по звонку.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Директор школы обязан обеспечить точную регистрацию прихода на работу и ухода с неё всех работников школы, поручив наблюдение за этим учётом одному из работников школы. О всяком опоздании на работу должно немедленно докладываться директору школы в письменном виде с затребованием объяснений от опоздавшего.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Учёт явки учителей на учебные занятия производится согласно расписанию уроков.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Каждый работник школы может уйти с работы в рабочее время по делам службы, по болезни или по каким-либо другим уважительным причинам только с разрешения директора школы.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Учебное время учителя в школе определяется расписанием уроков. Часы, свободные для данного учителя от уроков, а также от дежурств в школе, участия во внеклассных мероприятиях, предусмотренных планом школы (заседания педагогического совета, родительские собрания и т.п.) учитель в праве использовать по своему усмотрению.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Продолжительность рабочего дня старшего пионервожатого, библиотекаря, уборщиц и других технических работников школы – 8 часов.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График работы хозяйственного персонала устанавливается администрацией школы и вывешивается на видном месте.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Возложение администрацией школы на работников каких-либо служебных обязанностей в свободное от работы в школе время, а также в выходные дни и праздники не допускается.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 время зимних и весенних каникул, а также до начало отпуска и после окончания его в летний период учителя  могут привлекаться директором школы к работе по их специальности или по внешкольной работе с детьми в пределах времени, не превышающих их средний учебной нагрузки до начала каникул.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 течение учебного дня в школе устанавливаются перерывы в учебных занятиях: после первого-10 минут, второго – </w:t>
      </w:r>
      <w:r w:rsidR="00695BE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 минут, третьего – 20 минут, четвертого-1</w:t>
      </w:r>
      <w:r w:rsidR="00695BE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минут,  пятого урока – 10 минут.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Продолжительность урока устанавливается в 45 минут. Для учащихся первого класса продолжительность уроков 35 минут.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Для библиотекарей и хозяйственного персонала школы устанавливается в течение рабочего дня обеденный перерыв продолжительностью 60 минут.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Учителя обязаны нести дежурства в школе. В обязанности дежурного учителя входит наблюдение за поведением учащихся во время перемен. Дежурства учителей не могут начинаться ранее как за 20 минут до начала уроков и продолжаться позднее 20 минут после окончания. Месячное расписание дежурств и фамилии дежурных на каждый день устанавливаются заблаговременно директором школы.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Учителям и другим работникам запрещается: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 а) изменить по своему усмотрению расписание уроков и график работы.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 б) удлинять или сокращать продолжительность уроков и график работы.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Запрещается в рабочее время:</w:t>
      </w:r>
    </w:p>
    <w:p w:rsidR="006D2103" w:rsidRPr="001B4965" w:rsidRDefault="006D2103" w:rsidP="006D2103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отвлекать работников школы от их непосредственной работы, вызывать или снимать их с работы для выполнения общественных обязанностей;</w:t>
      </w:r>
    </w:p>
    <w:p w:rsidR="006D2103" w:rsidRPr="001B4965" w:rsidRDefault="006D2103" w:rsidP="006D2103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созывать собрания, заседания и всякого рода совещания по общественным делам;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 время урока никто не имеет права делать учителям замечаний по поводу их работы.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Посторонние посетители могут присутствовать на уроке только с разрешения директора школы.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Входить в класс во время урока разрешается только директору школы, заведующему учебной частью, инспекторам школ и начальникам отделов образования, проверяющим работу учителя и школы.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B4965"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 </w:t>
      </w:r>
      <w:r w:rsidRPr="001B4965"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  <w:lang w:val="en-US" w:eastAsia="ru-RU"/>
        </w:rPr>
        <w:t>V</w:t>
      </w:r>
      <w:r w:rsidRPr="001B4965"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. Права сторон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Педагог имеет право:</w:t>
      </w:r>
    </w:p>
    <w:p w:rsidR="006D2103" w:rsidRPr="001B4965" w:rsidRDefault="006D2103" w:rsidP="006D210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участвовать в управлении школой в порядке, определяемом Уставом школы;</w:t>
      </w:r>
    </w:p>
    <w:p w:rsidR="006D2103" w:rsidRPr="001B4965" w:rsidRDefault="006D2103" w:rsidP="006D210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защиту профессиональной чести и достоинства;</w:t>
      </w:r>
    </w:p>
    <w:p w:rsidR="006D2103" w:rsidRPr="001B4965" w:rsidRDefault="006D2103" w:rsidP="006D210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знакомиться с жалобами и другими документами, содержащими оценку его работы, давать по ним объяснения;</w:t>
      </w:r>
    </w:p>
    <w:p w:rsidR="006D2103" w:rsidRPr="001B4965" w:rsidRDefault="006D2103" w:rsidP="006D210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защищать свои интересы самостоятельно или через представителя, в том числе и адвоката, в случае дисциплинарного расследования связанного с нарушением педагогом норм профессиональной этики;</w:t>
      </w:r>
    </w:p>
    <w:p w:rsidR="006D2103" w:rsidRPr="001B4965" w:rsidRDefault="006D2103" w:rsidP="006D210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конфиденциальность дисциплинарного (служебного) расследования, за исключением случаев, предусмотренных законом;</w:t>
      </w:r>
    </w:p>
    <w:p w:rsidR="006D2103" w:rsidRPr="001B4965" w:rsidRDefault="006D2103" w:rsidP="006D2103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свободно выбирать и использовать методики обучения и воспитания, учебные пособия и материалы, учебники, методы оценки знаний обучающихся;</w:t>
      </w:r>
    </w:p>
    <w:p w:rsidR="006D2103" w:rsidRPr="001B4965" w:rsidRDefault="006D2103" w:rsidP="006D2103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повышать квалификацию;</w:t>
      </w:r>
    </w:p>
    <w:p w:rsidR="006D2103" w:rsidRPr="001B4965" w:rsidRDefault="006D2103" w:rsidP="006D2103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аттестоваться на добровольной основе на соответствующую квалификационную категорию и получить её в случае успешного прохождения аттестации;</w:t>
      </w:r>
    </w:p>
    <w:p w:rsidR="006D2103" w:rsidRPr="001B4965" w:rsidRDefault="006D2103" w:rsidP="006D2103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социальные гарантии и льготы, установленные законодательством РФ, дополнительные льготы, предоставляемые в республике или районе педагогическим работникам школы, а также льготы и материальную поддержку, предоставляемую работникам школы согласно локальным нормативным актам школы;</w:t>
      </w:r>
    </w:p>
    <w:p w:rsidR="006D2103" w:rsidRPr="001B4965" w:rsidRDefault="006D2103" w:rsidP="006D2103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переход на неполный рабочий день, неполную рабочую неделю в случаях и порядке, установленных трудовым законодательством;</w:t>
      </w:r>
    </w:p>
    <w:p w:rsidR="006D2103" w:rsidRPr="001B4965" w:rsidRDefault="006D2103" w:rsidP="006D2103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Правилами о поощрениях и взысканиях обучающихся школы;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Руководитель имеет право:</w:t>
      </w:r>
    </w:p>
    <w:p w:rsidR="006D2103" w:rsidRPr="001B4965" w:rsidRDefault="006D2103" w:rsidP="006D2103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проверять работу педагога (в том числе путем посещения уроков, предварительно уведомив об этом педагога  за 15 минут до начала урока);</w:t>
      </w:r>
    </w:p>
    <w:p w:rsidR="006D2103" w:rsidRPr="001B4965" w:rsidRDefault="006D2103" w:rsidP="006D2103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давать оценку качеству работы педагога;</w:t>
      </w:r>
    </w:p>
    <w:p w:rsidR="006D2103" w:rsidRPr="001B4965" w:rsidRDefault="006D2103" w:rsidP="006D2103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контролировать соблюдение педагогом Устава и Правил внутреннего трудового распорядка школы, иных локальных нормативных актов школы, а также настоящего договора;</w:t>
      </w:r>
    </w:p>
    <w:p w:rsidR="006D2103" w:rsidRPr="001B4965" w:rsidRDefault="006D2103" w:rsidP="006D2103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привлекать педагога к дисциплинарной и материальной ответственности, за виновные действия (бездействия) в порядке, установленном трудовым законодательством;</w:t>
      </w:r>
    </w:p>
    <w:p w:rsidR="006D2103" w:rsidRPr="001B4965" w:rsidRDefault="006D2103" w:rsidP="006D2103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перевести в установленном порядке педагога сроком до одного месяца на работу, не обусловленную настоящим договором, в случаях производственной необходимости, необходимости замещения временно отсутствующего педагогического работника или временного простоя педагога.    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VI</w:t>
      </w: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B4965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1B4965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Поощрения за успехи в работе</w:t>
      </w:r>
    </w:p>
    <w:p w:rsidR="006D2103" w:rsidRPr="001B4965" w:rsidRDefault="006D2103" w:rsidP="006D210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 образцовое выполнение трудовых обязанностей, успехи в обучении и воспитании детей, продолжительную и безупречную работу,</w:t>
      </w:r>
      <w:r w:rsidRPr="001B4965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новаторство в труде и за другие достижения в работе администрацией школы применяются следующие поощрения: объявление благодарности,</w:t>
      </w:r>
    </w:p>
    <w:p w:rsidR="006D2103" w:rsidRPr="001B4965" w:rsidRDefault="006D2103" w:rsidP="006D210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 указанные достижения в работе администрация школы совместно с местным комитетом профсоюза может представить в вышестоящий орган управления работников к премированию, награждению ценным подарком, Почетной грамотой.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VII.</w:t>
      </w:r>
      <w:r w:rsidRPr="001B496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 </w:t>
      </w:r>
      <w:r w:rsidRPr="001B4965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Взыскания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Всякое нарушение трудовой дисциплины влечёт за собой дисциплинарное  взыскание.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 нарушение трудовой дисциплины на работников школы налагаются следующие взыскания:</w:t>
      </w:r>
    </w:p>
    <w:p w:rsidR="006D2103" w:rsidRPr="001B4965" w:rsidRDefault="006D2103" w:rsidP="006D2103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замечание;</w:t>
      </w:r>
    </w:p>
    <w:p w:rsidR="006D2103" w:rsidRPr="001B4965" w:rsidRDefault="006D2103" w:rsidP="006D2103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выговор;</w:t>
      </w:r>
    </w:p>
    <w:p w:rsidR="006D2103" w:rsidRPr="001B4965" w:rsidRDefault="006D2103" w:rsidP="006D2103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увольнение по соответствующим основаниям;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Работник школы, допустивший опоздание на работу или на урок без уважительных причин, или преждевременно ушедший на обед, или раньше времени ушедший из школы, подвергается администрацией взысканию (замечание, выговор).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Взыскания налагаются администрацией школы непосредственно за обнаружением проступка.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До наложения должны быть затребованы объяснения от нарушителя трудовой дисциплины.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Каждое взыскание объявляется в приказе и сообщается работнику под расписку в течение трех рабочих дней со дня его издания.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Если в течение года со дня наложения взыскания работник школы не допустил нового нарушения трудовой дисциплины, то директор школы снимает наложенное им взыскание.</w:t>
      </w:r>
    </w:p>
    <w:p w:rsidR="006D2103" w:rsidRPr="001B4965" w:rsidRDefault="006D2103" w:rsidP="006D210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Если работник школы не допустил нового нарушения трудовой дисциплины и притом проявил себя как хороший и добросовестный работник, то директор школы может снять наложенное им взыскание, не ожидая истечения года.</w:t>
      </w:r>
    </w:p>
    <w:p w:rsidR="006D2103" w:rsidRPr="00B26C33" w:rsidRDefault="006D2103" w:rsidP="00B26C3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496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Настоящие правила внутреннего трудового распорядка являются обязательными для всех работников школ  и должны находиться в учительской комнате  на видном месте.</w:t>
      </w:r>
    </w:p>
    <w:sectPr w:rsidR="006D2103" w:rsidRPr="00B26C33" w:rsidSect="006D21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52CE"/>
    <w:multiLevelType w:val="multilevel"/>
    <w:tmpl w:val="ED00B1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CA31F8"/>
    <w:multiLevelType w:val="multilevel"/>
    <w:tmpl w:val="427AB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B216BC"/>
    <w:multiLevelType w:val="multilevel"/>
    <w:tmpl w:val="AAE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B235E3"/>
    <w:multiLevelType w:val="multilevel"/>
    <w:tmpl w:val="FC807C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874698"/>
    <w:multiLevelType w:val="multilevel"/>
    <w:tmpl w:val="EBC0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3701985"/>
    <w:multiLevelType w:val="multilevel"/>
    <w:tmpl w:val="8ABE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DC77FD"/>
    <w:multiLevelType w:val="multilevel"/>
    <w:tmpl w:val="D5581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38D2998"/>
    <w:multiLevelType w:val="multilevel"/>
    <w:tmpl w:val="AC723E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doNotValidateAgainstSchema/>
  <w:doNotDemarcateInvalidXml/>
  <w:compat/>
  <w:rsids>
    <w:rsidRoot w:val="006D2103"/>
    <w:rsid w:val="00083614"/>
    <w:rsid w:val="001B4965"/>
    <w:rsid w:val="002B2053"/>
    <w:rsid w:val="00304148"/>
    <w:rsid w:val="00695BEF"/>
    <w:rsid w:val="006D2103"/>
    <w:rsid w:val="007C4A62"/>
    <w:rsid w:val="00933391"/>
    <w:rsid w:val="00B2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03"/>
    <w:rPr>
      <w:rFonts w:ascii="Calibri" w:hAnsi="Calibri"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3113</Words>
  <Characters>17750</Characters>
  <Application>Microsoft Office Word</Application>
  <DocSecurity>0</DocSecurity>
  <Lines>147</Lines>
  <Paragraphs>41</Paragraphs>
  <ScaleCrop>false</ScaleCrop>
  <Company>MoBIL GROUP</Company>
  <LinksUpToDate>false</LinksUpToDate>
  <CharactersWithSpaces>20822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</dc:title>
  <dc:creator>Admin</dc:creator>
  <cp:lastModifiedBy>Admin</cp:lastModifiedBy>
  <cp:revision>2</cp:revision>
  <dcterms:created xsi:type="dcterms:W3CDTF">2023-10-23T23:33:00Z</dcterms:created>
  <dcterms:modified xsi:type="dcterms:W3CDTF">2023-10-23T23:33:00Z</dcterms:modified>
</cp:coreProperties>
</file>